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E9" w:rsidRDefault="00E26419" w:rsidP="00E26419">
      <w:pPr>
        <w:widowControl w:val="0"/>
        <w:autoSpaceDE w:val="0"/>
        <w:autoSpaceDN w:val="0"/>
        <w:adjustRightInd w:val="0"/>
        <w:jc w:val="both"/>
        <w:rPr>
          <w:rFonts w:cs="Times New Roman"/>
        </w:rPr>
      </w:pPr>
      <w:r w:rsidRPr="00E26419">
        <w:rPr>
          <w:rFonts w:cs="Times New Roman"/>
        </w:rPr>
        <w:t>Devotion for Saturday</w:t>
      </w:r>
      <w:r>
        <w:rPr>
          <w:rFonts w:cs="Times New Roman"/>
        </w:rPr>
        <w:t xml:space="preserve"> after the Third Sunday in Lent - </w:t>
      </w:r>
      <w:r w:rsidRPr="00E26419">
        <w:rPr>
          <w:rFonts w:cs="Times New Roman"/>
          <w:i/>
        </w:rPr>
        <w:t>Currency of the Kingdom</w:t>
      </w:r>
      <w:r>
        <w:rPr>
          <w:rFonts w:cs="Times New Roman"/>
        </w:rPr>
        <w:t xml:space="preserve"> -</w:t>
      </w:r>
      <w:r w:rsidRPr="00E26419">
        <w:rPr>
          <w:rFonts w:cs="Times New Roman"/>
        </w:rPr>
        <w:t xml:space="preserve"> 5 March 2016</w:t>
      </w:r>
      <w:r w:rsidR="00A856E9">
        <w:rPr>
          <w:rFonts w:cs="Times New Roman"/>
        </w:rPr>
        <w:t>,</w:t>
      </w:r>
      <w:r w:rsidRPr="00E26419">
        <w:rPr>
          <w:rFonts w:cs="Times New Roman"/>
        </w:rPr>
        <w:t xml:space="preserve"> Anno Domini</w:t>
      </w:r>
    </w:p>
    <w:p w:rsidR="00A856E9" w:rsidRDefault="00A856E9" w:rsidP="00E26419">
      <w:pPr>
        <w:widowControl w:val="0"/>
        <w:autoSpaceDE w:val="0"/>
        <w:autoSpaceDN w:val="0"/>
        <w:adjustRightInd w:val="0"/>
        <w:jc w:val="both"/>
        <w:rPr>
          <w:rFonts w:cs="Times New Roman"/>
        </w:rPr>
      </w:pPr>
    </w:p>
    <w:p w:rsidR="00A856E9" w:rsidRDefault="00A856E9" w:rsidP="00A856E9">
      <w:pPr>
        <w:widowControl w:val="0"/>
        <w:autoSpaceDE w:val="0"/>
        <w:autoSpaceDN w:val="0"/>
        <w:adjustRightInd w:val="0"/>
        <w:jc w:val="center"/>
        <w:rPr>
          <w:rFonts w:cs="Times New Roman"/>
        </w:rPr>
      </w:pPr>
      <w:r>
        <w:rPr>
          <w:rFonts w:cs="Times New Roman"/>
          <w:noProof/>
        </w:rPr>
        <w:drawing>
          <wp:inline distT="0" distB="0" distL="0" distR="0">
            <wp:extent cx="2692400" cy="2692400"/>
            <wp:effectExtent l="25400" t="0" r="0" b="0"/>
            <wp:docPr id="1" name="Picture 1" descr="::::Church Work Folder:Devotions Folder:  Artwork Folder:Cae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Work Folder:Devotions Folder:  Artwork Folder:Caesar.jpg"/>
                    <pic:cNvPicPr>
                      <a:picLocks noChangeAspect="1" noChangeArrowheads="1"/>
                    </pic:cNvPicPr>
                  </pic:nvPicPr>
                  <pic:blipFill>
                    <a:blip r:embed="rId5"/>
                    <a:srcRect/>
                    <a:stretch>
                      <a:fillRect/>
                    </a:stretch>
                  </pic:blipFill>
                  <pic:spPr bwMode="auto">
                    <a:xfrm>
                      <a:off x="0" y="0"/>
                      <a:ext cx="2692400" cy="2692400"/>
                    </a:xfrm>
                    <a:prstGeom prst="rect">
                      <a:avLst/>
                    </a:prstGeom>
                    <a:noFill/>
                    <a:ln w="9525">
                      <a:noFill/>
                      <a:miter lim="800000"/>
                      <a:headEnd/>
                      <a:tailEnd/>
                    </a:ln>
                  </pic:spPr>
                </pic:pic>
              </a:graphicData>
            </a:graphic>
          </wp:inline>
        </w:drawing>
      </w:r>
    </w:p>
    <w:p w:rsidR="00E26419" w:rsidRPr="00E26419" w:rsidRDefault="00E26419" w:rsidP="00E26419">
      <w:pPr>
        <w:widowControl w:val="0"/>
        <w:autoSpaceDE w:val="0"/>
        <w:autoSpaceDN w:val="0"/>
        <w:adjustRightInd w:val="0"/>
        <w:jc w:val="both"/>
        <w:rPr>
          <w:rFonts w:cs="Georgia"/>
          <w:sz w:val="28"/>
          <w:szCs w:val="28"/>
        </w:rPr>
      </w:pPr>
    </w:p>
    <w:p w:rsidR="00E26419" w:rsidRPr="00E26419" w:rsidRDefault="00E26419" w:rsidP="00E26419">
      <w:pPr>
        <w:widowControl w:val="0"/>
        <w:autoSpaceDE w:val="0"/>
        <w:autoSpaceDN w:val="0"/>
        <w:adjustRightInd w:val="0"/>
        <w:jc w:val="both"/>
        <w:rPr>
          <w:rFonts w:cs="Georgia"/>
          <w:sz w:val="28"/>
          <w:szCs w:val="28"/>
        </w:rPr>
      </w:pPr>
      <w:r w:rsidRPr="00E26419">
        <w:rPr>
          <w:rFonts w:cs="Times New Roman"/>
          <w:sz w:val="16"/>
          <w:szCs w:val="16"/>
        </w:rPr>
        <w:t> </w:t>
      </w:r>
    </w:p>
    <w:p w:rsidR="00E26419" w:rsidRPr="00E26419" w:rsidRDefault="00E26419" w:rsidP="00E26419">
      <w:pPr>
        <w:widowControl w:val="0"/>
        <w:autoSpaceDE w:val="0"/>
        <w:autoSpaceDN w:val="0"/>
        <w:adjustRightInd w:val="0"/>
        <w:jc w:val="both"/>
        <w:rPr>
          <w:rFonts w:cs="Georgia"/>
          <w:sz w:val="28"/>
          <w:szCs w:val="28"/>
        </w:rPr>
      </w:pPr>
      <w:r w:rsidRPr="0073379D">
        <w:rPr>
          <w:rFonts w:cs="Times New Roman"/>
          <w:b/>
          <w:bCs/>
          <w:i/>
          <w:iCs/>
          <w:sz w:val="14"/>
          <w:szCs w:val="22"/>
        </w:rPr>
        <w:t>13</w:t>
      </w:r>
      <w:r w:rsidRPr="0073379D">
        <w:rPr>
          <w:rFonts w:cs="Times New Roman"/>
          <w:i/>
          <w:iCs/>
          <w:sz w:val="16"/>
        </w:rPr>
        <w:t> </w:t>
      </w:r>
      <w:r w:rsidRPr="00E26419">
        <w:rPr>
          <w:rFonts w:cs="Times New Roman"/>
          <w:i/>
          <w:iCs/>
        </w:rPr>
        <w:t xml:space="preserve">And they send unto him certain of the Pharisees and of the </w:t>
      </w:r>
      <w:proofErr w:type="spellStart"/>
      <w:r w:rsidRPr="00E26419">
        <w:rPr>
          <w:rFonts w:cs="Times New Roman"/>
          <w:i/>
          <w:iCs/>
        </w:rPr>
        <w:t>Herodians</w:t>
      </w:r>
      <w:proofErr w:type="spellEnd"/>
      <w:r w:rsidRPr="00E26419">
        <w:rPr>
          <w:rFonts w:cs="Times New Roman"/>
          <w:i/>
          <w:iCs/>
        </w:rPr>
        <w:t xml:space="preserve">, to catch him in his words. </w:t>
      </w:r>
      <w:r w:rsidRPr="0073379D">
        <w:rPr>
          <w:rFonts w:cs="Times New Roman"/>
          <w:b/>
          <w:bCs/>
          <w:i/>
          <w:iCs/>
          <w:sz w:val="14"/>
          <w:szCs w:val="22"/>
        </w:rPr>
        <w:t>14</w:t>
      </w:r>
      <w:r w:rsidRPr="0073379D">
        <w:rPr>
          <w:rFonts w:cs="Times New Roman"/>
          <w:i/>
          <w:iCs/>
          <w:sz w:val="16"/>
        </w:rPr>
        <w:t> </w:t>
      </w:r>
      <w:r w:rsidRPr="00E26419">
        <w:rPr>
          <w:rFonts w:cs="Times New Roman"/>
          <w:i/>
          <w:iCs/>
        </w:rPr>
        <w:t xml:space="preserve">And when they were come, they say unto him, Master, we know that thou art true, and </w:t>
      </w:r>
      <w:proofErr w:type="spellStart"/>
      <w:r w:rsidRPr="00E26419">
        <w:rPr>
          <w:rFonts w:cs="Times New Roman"/>
          <w:i/>
          <w:iCs/>
        </w:rPr>
        <w:t>carest</w:t>
      </w:r>
      <w:proofErr w:type="spellEnd"/>
      <w:r w:rsidRPr="00E26419">
        <w:rPr>
          <w:rFonts w:cs="Times New Roman"/>
          <w:i/>
          <w:iCs/>
        </w:rPr>
        <w:t xml:space="preserve"> for no man: for thou </w:t>
      </w:r>
      <w:proofErr w:type="spellStart"/>
      <w:r w:rsidRPr="00E26419">
        <w:rPr>
          <w:rFonts w:cs="Times New Roman"/>
          <w:i/>
          <w:iCs/>
        </w:rPr>
        <w:t>regardest</w:t>
      </w:r>
      <w:proofErr w:type="spellEnd"/>
      <w:r w:rsidRPr="00E26419">
        <w:rPr>
          <w:rFonts w:cs="Times New Roman"/>
          <w:i/>
          <w:iCs/>
        </w:rPr>
        <w:t xml:space="preserve"> not the person of men, but </w:t>
      </w:r>
      <w:proofErr w:type="spellStart"/>
      <w:r w:rsidRPr="00E26419">
        <w:rPr>
          <w:rFonts w:cs="Times New Roman"/>
          <w:i/>
          <w:iCs/>
        </w:rPr>
        <w:t>teachest</w:t>
      </w:r>
      <w:proofErr w:type="spellEnd"/>
      <w:r w:rsidRPr="00E26419">
        <w:rPr>
          <w:rFonts w:cs="Times New Roman"/>
          <w:i/>
          <w:iCs/>
        </w:rPr>
        <w:t xml:space="preserve"> the way of God in truth: Is it lawful to give tribute to Caesar, or not? </w:t>
      </w:r>
      <w:r w:rsidRPr="0073379D">
        <w:rPr>
          <w:rFonts w:cs="Times New Roman"/>
          <w:b/>
          <w:bCs/>
          <w:i/>
          <w:iCs/>
          <w:sz w:val="14"/>
          <w:szCs w:val="22"/>
        </w:rPr>
        <w:t>15</w:t>
      </w:r>
      <w:r w:rsidRPr="0073379D">
        <w:rPr>
          <w:rFonts w:cs="Times New Roman"/>
          <w:i/>
          <w:iCs/>
          <w:sz w:val="16"/>
        </w:rPr>
        <w:t> </w:t>
      </w:r>
      <w:r w:rsidRPr="00E26419">
        <w:rPr>
          <w:rFonts w:cs="Times New Roman"/>
          <w:i/>
          <w:iCs/>
        </w:rPr>
        <w:t xml:space="preserve">Shall we give, or shall we not give? But he, knowing their hypocrisy, said unto them, </w:t>
      </w:r>
      <w:proofErr w:type="gramStart"/>
      <w:r w:rsidRPr="00E26419">
        <w:rPr>
          <w:rFonts w:cs="Times New Roman"/>
          <w:i/>
          <w:iCs/>
          <w:color w:val="FB0007"/>
        </w:rPr>
        <w:t>Why</w:t>
      </w:r>
      <w:proofErr w:type="gramEnd"/>
      <w:r w:rsidRPr="00E26419">
        <w:rPr>
          <w:rFonts w:cs="Times New Roman"/>
          <w:i/>
          <w:iCs/>
          <w:color w:val="FB0007"/>
        </w:rPr>
        <w:t xml:space="preserve"> tempt ye me? </w:t>
      </w:r>
      <w:proofErr w:type="gramStart"/>
      <w:r w:rsidRPr="00E26419">
        <w:rPr>
          <w:rFonts w:cs="Times New Roman"/>
          <w:i/>
          <w:iCs/>
          <w:color w:val="FB0007"/>
        </w:rPr>
        <w:t>bring</w:t>
      </w:r>
      <w:proofErr w:type="gramEnd"/>
      <w:r w:rsidRPr="00E26419">
        <w:rPr>
          <w:rFonts w:cs="Times New Roman"/>
          <w:i/>
          <w:iCs/>
          <w:color w:val="FB0007"/>
        </w:rPr>
        <w:t xml:space="preserve"> me a penny, that I may see it.</w:t>
      </w:r>
      <w:r w:rsidRPr="00E26419">
        <w:rPr>
          <w:rFonts w:cs="Times New Roman"/>
          <w:i/>
          <w:iCs/>
        </w:rPr>
        <w:t xml:space="preserve"> </w:t>
      </w:r>
      <w:r w:rsidRPr="0073379D">
        <w:rPr>
          <w:rFonts w:cs="Times New Roman"/>
          <w:b/>
          <w:bCs/>
          <w:i/>
          <w:iCs/>
          <w:sz w:val="14"/>
          <w:szCs w:val="22"/>
        </w:rPr>
        <w:t>16</w:t>
      </w:r>
      <w:r w:rsidRPr="0073379D">
        <w:rPr>
          <w:rFonts w:cs="Times New Roman"/>
          <w:i/>
          <w:iCs/>
          <w:sz w:val="16"/>
        </w:rPr>
        <w:t> </w:t>
      </w:r>
      <w:r w:rsidRPr="00E26419">
        <w:rPr>
          <w:rFonts w:cs="Times New Roman"/>
          <w:i/>
          <w:iCs/>
        </w:rPr>
        <w:t xml:space="preserve">And they brought it. And he </w:t>
      </w:r>
      <w:proofErr w:type="spellStart"/>
      <w:r w:rsidRPr="00E26419">
        <w:rPr>
          <w:rFonts w:cs="Times New Roman"/>
          <w:i/>
          <w:iCs/>
        </w:rPr>
        <w:t>saith</w:t>
      </w:r>
      <w:proofErr w:type="spellEnd"/>
      <w:r w:rsidRPr="00E26419">
        <w:rPr>
          <w:rFonts w:cs="Times New Roman"/>
          <w:i/>
          <w:iCs/>
        </w:rPr>
        <w:t xml:space="preserve"> unto them, </w:t>
      </w:r>
      <w:proofErr w:type="gramStart"/>
      <w:r w:rsidRPr="00E26419">
        <w:rPr>
          <w:rFonts w:cs="Times New Roman"/>
          <w:i/>
          <w:iCs/>
          <w:color w:val="FB0007"/>
        </w:rPr>
        <w:t>Whose</w:t>
      </w:r>
      <w:proofErr w:type="gramEnd"/>
      <w:r w:rsidRPr="00E26419">
        <w:rPr>
          <w:rFonts w:cs="Times New Roman"/>
          <w:i/>
          <w:iCs/>
          <w:color w:val="FB0007"/>
        </w:rPr>
        <w:t xml:space="preserve"> is this image and superscription?</w:t>
      </w:r>
      <w:r w:rsidRPr="00E26419">
        <w:rPr>
          <w:rFonts w:cs="Times New Roman"/>
          <w:i/>
          <w:iCs/>
        </w:rPr>
        <w:t xml:space="preserve"> And they said unto him, Caesar's. </w:t>
      </w:r>
      <w:r w:rsidRPr="0073379D">
        <w:rPr>
          <w:rFonts w:cs="Times New Roman"/>
          <w:b/>
          <w:bCs/>
          <w:i/>
          <w:iCs/>
          <w:sz w:val="14"/>
          <w:szCs w:val="22"/>
        </w:rPr>
        <w:t>17</w:t>
      </w:r>
      <w:r w:rsidRPr="0073379D">
        <w:rPr>
          <w:rFonts w:cs="Times New Roman"/>
          <w:i/>
          <w:iCs/>
          <w:sz w:val="16"/>
        </w:rPr>
        <w:t> </w:t>
      </w:r>
      <w:r w:rsidRPr="00E26419">
        <w:rPr>
          <w:rFonts w:cs="Times New Roman"/>
          <w:i/>
          <w:iCs/>
        </w:rPr>
        <w:t xml:space="preserve">And Jesus answering said unto them, </w:t>
      </w:r>
      <w:r w:rsidRPr="00E26419">
        <w:rPr>
          <w:rFonts w:cs="Times New Roman"/>
          <w:i/>
          <w:iCs/>
          <w:color w:val="FB0007"/>
        </w:rPr>
        <w:t>Render to Caesar the things that are Caesar's, and to God the things that are God's.</w:t>
      </w:r>
      <w:r w:rsidRPr="00E26419">
        <w:rPr>
          <w:rFonts w:cs="Times New Roman"/>
          <w:i/>
          <w:iCs/>
        </w:rPr>
        <w:t xml:space="preserve"> And they </w:t>
      </w:r>
      <w:proofErr w:type="spellStart"/>
      <w:r w:rsidRPr="00E26419">
        <w:rPr>
          <w:rFonts w:cs="Times New Roman"/>
          <w:i/>
          <w:iCs/>
        </w:rPr>
        <w:t>marvelled</w:t>
      </w:r>
      <w:proofErr w:type="spellEnd"/>
      <w:r w:rsidRPr="00E26419">
        <w:rPr>
          <w:rFonts w:cs="Times New Roman"/>
          <w:i/>
          <w:iCs/>
        </w:rPr>
        <w:t xml:space="preserve"> at him</w:t>
      </w:r>
      <w:r w:rsidRPr="00E26419">
        <w:rPr>
          <w:rFonts w:cs="Times New Roman"/>
        </w:rPr>
        <w:t xml:space="preserve">. </w:t>
      </w:r>
      <w:r w:rsidR="0073379D" w:rsidRPr="0073379D">
        <w:rPr>
          <w:rFonts w:cs="Times New Roman"/>
          <w:sz w:val="20"/>
        </w:rPr>
        <w:t>(</w:t>
      </w:r>
      <w:r w:rsidR="0073379D">
        <w:rPr>
          <w:rFonts w:cs="Times New Roman"/>
          <w:sz w:val="20"/>
        </w:rPr>
        <w:t>Mark 12:13-17</w:t>
      </w:r>
      <w:r w:rsidRPr="0073379D">
        <w:rPr>
          <w:rFonts w:cs="Times New Roman"/>
          <w:sz w:val="20"/>
        </w:rPr>
        <w:t>)</w:t>
      </w:r>
    </w:p>
    <w:p w:rsidR="00E26419" w:rsidRPr="00E26419" w:rsidRDefault="00E26419" w:rsidP="00E26419">
      <w:pPr>
        <w:widowControl w:val="0"/>
        <w:autoSpaceDE w:val="0"/>
        <w:autoSpaceDN w:val="0"/>
        <w:adjustRightInd w:val="0"/>
        <w:jc w:val="both"/>
        <w:rPr>
          <w:rFonts w:cs="Georgia"/>
          <w:sz w:val="28"/>
          <w:szCs w:val="28"/>
        </w:rPr>
      </w:pPr>
      <w:r w:rsidRPr="00E26419">
        <w:rPr>
          <w:rFonts w:cs="Times New Roman"/>
          <w:sz w:val="16"/>
          <w:szCs w:val="16"/>
        </w:rPr>
        <w:t> </w:t>
      </w:r>
    </w:p>
    <w:p w:rsidR="0073379D" w:rsidRDefault="00E26419" w:rsidP="00E26419">
      <w:pPr>
        <w:widowControl w:val="0"/>
        <w:autoSpaceDE w:val="0"/>
        <w:autoSpaceDN w:val="0"/>
        <w:adjustRightInd w:val="0"/>
        <w:jc w:val="both"/>
        <w:rPr>
          <w:rFonts w:cs="Times New Roman"/>
        </w:rPr>
      </w:pPr>
      <w:r w:rsidRPr="00E26419">
        <w:rPr>
          <w:rFonts w:cs="Times New Roman"/>
        </w:rPr>
        <w:t>            The powers of the world are arrayed against the people of God, no less now than at the end when all of the world powers, in alliance with Satan, shall gather for battle agains</w:t>
      </w:r>
      <w:r w:rsidR="0073379D">
        <w:rPr>
          <w:rFonts w:cs="Times New Roman"/>
        </w:rPr>
        <w:t xml:space="preserve">t the Remnant of God's people:  </w:t>
      </w:r>
      <w:r w:rsidRPr="00E26419">
        <w:rPr>
          <w:rFonts w:cs="Times New Roman"/>
          <w:i/>
          <w:iCs/>
        </w:rPr>
        <w:t xml:space="preserve">And </w:t>
      </w:r>
      <w:r w:rsidRPr="00E26419">
        <w:rPr>
          <w:rFonts w:cs="Times New Roman"/>
        </w:rPr>
        <w:t xml:space="preserve">(Satan and His forces) </w:t>
      </w:r>
      <w:r w:rsidRPr="00E26419">
        <w:rPr>
          <w:rFonts w:cs="Times New Roman"/>
          <w:i/>
          <w:iCs/>
        </w:rPr>
        <w:t xml:space="preserve">shall go out to deceive the nations which are in the four quarters of the earth, Gog and </w:t>
      </w:r>
      <w:proofErr w:type="spellStart"/>
      <w:r w:rsidRPr="00E26419">
        <w:rPr>
          <w:rFonts w:cs="Times New Roman"/>
          <w:i/>
          <w:iCs/>
        </w:rPr>
        <w:t>Magog</w:t>
      </w:r>
      <w:proofErr w:type="spellEnd"/>
      <w:r w:rsidRPr="00E26419">
        <w:rPr>
          <w:rFonts w:cs="Times New Roman"/>
          <w:i/>
          <w:iCs/>
        </w:rPr>
        <w:t>, to gather them together to battle: the number of whom is as the SAND OF THE SEA. And they went up on the breadth of the earth, and compassed the CAMP OF THE SAINTS about, and the beloved city: and fire came down from God out of heaven, and devoured them</w:t>
      </w:r>
      <w:r w:rsidR="0073379D">
        <w:rPr>
          <w:rFonts w:cs="Times New Roman"/>
        </w:rPr>
        <w:t>.</w:t>
      </w:r>
      <w:r w:rsidRPr="00E26419">
        <w:rPr>
          <w:rFonts w:cs="Times New Roman"/>
        </w:rPr>
        <w:t xml:space="preserve"> </w:t>
      </w:r>
      <w:r w:rsidR="0073379D">
        <w:rPr>
          <w:rFonts w:cs="Times New Roman"/>
        </w:rPr>
        <w:t xml:space="preserve"> </w:t>
      </w:r>
      <w:r w:rsidR="0073379D" w:rsidRPr="0073379D">
        <w:rPr>
          <w:rFonts w:cs="Times New Roman"/>
          <w:sz w:val="20"/>
        </w:rPr>
        <w:t>(</w:t>
      </w:r>
      <w:r w:rsidR="0073379D">
        <w:rPr>
          <w:rFonts w:cs="Times New Roman"/>
          <w:sz w:val="20"/>
        </w:rPr>
        <w:t>Rev 20:8-9</w:t>
      </w:r>
      <w:r w:rsidRPr="0073379D">
        <w:rPr>
          <w:rFonts w:cs="Times New Roman"/>
          <w:sz w:val="20"/>
        </w:rPr>
        <w:t>)</w:t>
      </w:r>
      <w:r w:rsidRPr="00E26419">
        <w:rPr>
          <w:rFonts w:cs="Times New Roman"/>
        </w:rPr>
        <w:t xml:space="preserve"> A Camp is very small compared to the world; yet, in Christ, it is victorious over it.</w:t>
      </w:r>
    </w:p>
    <w:p w:rsidR="0073379D" w:rsidRPr="0073379D" w:rsidRDefault="0073379D" w:rsidP="0073379D">
      <w:pPr>
        <w:widowControl w:val="0"/>
        <w:autoSpaceDE w:val="0"/>
        <w:autoSpaceDN w:val="0"/>
        <w:adjustRightInd w:val="0"/>
        <w:jc w:val="both"/>
        <w:rPr>
          <w:rFonts w:cs="Times New Roman"/>
          <w:sz w:val="14"/>
        </w:rPr>
      </w:pPr>
    </w:p>
    <w:p w:rsidR="0073379D" w:rsidRDefault="00E26419" w:rsidP="00E26419">
      <w:pPr>
        <w:widowControl w:val="0"/>
        <w:autoSpaceDE w:val="0"/>
        <w:autoSpaceDN w:val="0"/>
        <w:adjustRightInd w:val="0"/>
        <w:jc w:val="both"/>
        <w:rPr>
          <w:rFonts w:cs="Times New Roman"/>
        </w:rPr>
      </w:pPr>
      <w:r w:rsidRPr="00E26419">
        <w:rPr>
          <w:rFonts w:cs="Times New Roman"/>
        </w:rPr>
        <w:t>            We see in today's text how the powers of the religious world are allied with those of the secular world against Christ. We read in the previous chapter (Mark 11) how Jesus cleansed the Temple. At that point, the religious leaders began to plan a means of destroying Jesus. They question His authority, bu</w:t>
      </w:r>
      <w:r w:rsidR="0073379D">
        <w:rPr>
          <w:rFonts w:cs="Times New Roman"/>
        </w:rPr>
        <w:t xml:space="preserve">t dare not question His power.  </w:t>
      </w:r>
      <w:r w:rsidRPr="00E26419">
        <w:rPr>
          <w:rFonts w:cs="Times New Roman"/>
          <w:i/>
          <w:iCs/>
        </w:rPr>
        <w:t xml:space="preserve">And they come again to Jerusalem: and as he was walking in the temple, there come to him the chief priests, and the scribes, and the elders, And say unto him, By what authority doest thou these things? </w:t>
      </w:r>
      <w:proofErr w:type="gramStart"/>
      <w:r w:rsidRPr="00E26419">
        <w:rPr>
          <w:rFonts w:cs="Times New Roman"/>
          <w:i/>
          <w:iCs/>
        </w:rPr>
        <w:t>and</w:t>
      </w:r>
      <w:proofErr w:type="gramEnd"/>
      <w:r w:rsidRPr="00E26419">
        <w:rPr>
          <w:rFonts w:cs="Times New Roman"/>
          <w:i/>
          <w:iCs/>
        </w:rPr>
        <w:t xml:space="preserve"> who gave thee this authority to do these things</w:t>
      </w:r>
      <w:r w:rsidR="0073379D">
        <w:rPr>
          <w:rFonts w:cs="Times New Roman"/>
        </w:rPr>
        <w:t>?</w:t>
      </w:r>
      <w:r w:rsidRPr="00E26419">
        <w:rPr>
          <w:rFonts w:cs="Times New Roman"/>
        </w:rPr>
        <w:t xml:space="preserve"> </w:t>
      </w:r>
      <w:r w:rsidR="0073379D">
        <w:rPr>
          <w:rFonts w:cs="Times New Roman"/>
        </w:rPr>
        <w:t xml:space="preserve"> </w:t>
      </w:r>
      <w:r w:rsidR="0073379D" w:rsidRPr="0073379D">
        <w:rPr>
          <w:rFonts w:cs="Times New Roman"/>
          <w:sz w:val="20"/>
        </w:rPr>
        <w:t>(</w:t>
      </w:r>
      <w:r w:rsidR="0073379D">
        <w:rPr>
          <w:rFonts w:cs="Times New Roman"/>
          <w:sz w:val="20"/>
        </w:rPr>
        <w:t>Mark 11:27-28</w:t>
      </w:r>
      <w:r w:rsidRPr="0073379D">
        <w:rPr>
          <w:rFonts w:cs="Times New Roman"/>
          <w:sz w:val="20"/>
        </w:rPr>
        <w:t>)</w:t>
      </w:r>
      <w:r w:rsidRPr="00E26419">
        <w:rPr>
          <w:rFonts w:cs="Times New Roman"/>
        </w:rPr>
        <w:t xml:space="preserve"> As in all cases, our Lord turned the tables on these deviant rascals. Now they send emissaries of mixed allegiance - those of the Pharisees (religious) accompanied by representatives of the </w:t>
      </w:r>
      <w:proofErr w:type="spellStart"/>
      <w:r w:rsidRPr="00E26419">
        <w:rPr>
          <w:rFonts w:cs="Times New Roman"/>
        </w:rPr>
        <w:t>Herodians</w:t>
      </w:r>
      <w:proofErr w:type="spellEnd"/>
      <w:r w:rsidRPr="00E26419">
        <w:rPr>
          <w:rFonts w:cs="Times New Roman"/>
        </w:rPr>
        <w:t xml:space="preserve"> (those who live off the secular power and owe fealty thereto). Mind you, the Jewish leaders and those who supported Rome's occupation of Judaea were not normally allies; but BOTH see in Jesus a common enemy of far greater danger to their interests and power than either the Roman yoke or the religious despots.</w:t>
      </w:r>
    </w:p>
    <w:p w:rsidR="0073379D" w:rsidRPr="0073379D" w:rsidRDefault="0073379D" w:rsidP="0073379D">
      <w:pPr>
        <w:widowControl w:val="0"/>
        <w:autoSpaceDE w:val="0"/>
        <w:autoSpaceDN w:val="0"/>
        <w:adjustRightInd w:val="0"/>
        <w:jc w:val="both"/>
        <w:rPr>
          <w:rFonts w:cs="Times New Roman"/>
          <w:sz w:val="14"/>
        </w:rPr>
      </w:pPr>
    </w:p>
    <w:p w:rsidR="0073379D" w:rsidRDefault="00E26419" w:rsidP="00E26419">
      <w:pPr>
        <w:widowControl w:val="0"/>
        <w:autoSpaceDE w:val="0"/>
        <w:autoSpaceDN w:val="0"/>
        <w:adjustRightInd w:val="0"/>
        <w:jc w:val="both"/>
        <w:rPr>
          <w:rFonts w:cs="Times New Roman"/>
        </w:rPr>
      </w:pPr>
      <w:r w:rsidRPr="00E26419">
        <w:rPr>
          <w:rFonts w:cs="Times New Roman"/>
        </w:rPr>
        <w:t xml:space="preserve">            Did these Pharisees and </w:t>
      </w:r>
      <w:proofErr w:type="spellStart"/>
      <w:r w:rsidRPr="00E26419">
        <w:rPr>
          <w:rFonts w:cs="Times New Roman"/>
        </w:rPr>
        <w:t>Herodians</w:t>
      </w:r>
      <w:proofErr w:type="spellEnd"/>
      <w:r w:rsidRPr="00E26419">
        <w:rPr>
          <w:rFonts w:cs="Times New Roman"/>
        </w:rPr>
        <w:t xml:space="preserve"> seek truth in sincerity, or did they come with ulterior motive? They were not truth seekers for they came "</w:t>
      </w:r>
      <w:r w:rsidRPr="00E26419">
        <w:rPr>
          <w:rFonts w:cs="Times New Roman"/>
          <w:i/>
          <w:iCs/>
        </w:rPr>
        <w:t xml:space="preserve"> to catch him in his words.</w:t>
      </w:r>
      <w:r w:rsidRPr="00E26419">
        <w:rPr>
          <w:rFonts w:cs="Times New Roman"/>
        </w:rPr>
        <w:t>"  I am amazed that these cunning foxes continually made the same mistake of trying to catch Jesus in His words - for each time, they were vanquished and humiliated. The present occasion is no different. These fools spent much time deliberating on some question that would surely be the final snare in which they would catch Jesus in His words. "</w:t>
      </w:r>
      <w:r w:rsidRPr="00E26419">
        <w:rPr>
          <w:rFonts w:cs="Times New Roman"/>
          <w:i/>
          <w:iCs/>
        </w:rPr>
        <w:t xml:space="preserve">And when they were come, they say unto him, Master, we know that thou art true, and </w:t>
      </w:r>
      <w:proofErr w:type="spellStart"/>
      <w:r w:rsidRPr="00E26419">
        <w:rPr>
          <w:rFonts w:cs="Times New Roman"/>
          <w:i/>
          <w:iCs/>
        </w:rPr>
        <w:t>carest</w:t>
      </w:r>
      <w:proofErr w:type="spellEnd"/>
      <w:r w:rsidRPr="00E26419">
        <w:rPr>
          <w:rFonts w:cs="Times New Roman"/>
          <w:i/>
          <w:iCs/>
        </w:rPr>
        <w:t xml:space="preserve"> for no man: for thou </w:t>
      </w:r>
      <w:proofErr w:type="spellStart"/>
      <w:r w:rsidRPr="00E26419">
        <w:rPr>
          <w:rFonts w:cs="Times New Roman"/>
          <w:i/>
          <w:iCs/>
        </w:rPr>
        <w:t>regardest</w:t>
      </w:r>
      <w:proofErr w:type="spellEnd"/>
      <w:r w:rsidRPr="00E26419">
        <w:rPr>
          <w:rFonts w:cs="Times New Roman"/>
          <w:i/>
          <w:iCs/>
        </w:rPr>
        <w:t xml:space="preserve"> not the person of men, but </w:t>
      </w:r>
      <w:proofErr w:type="spellStart"/>
      <w:r w:rsidRPr="00E26419">
        <w:rPr>
          <w:rFonts w:cs="Times New Roman"/>
          <w:i/>
          <w:iCs/>
        </w:rPr>
        <w:t>teachest</w:t>
      </w:r>
      <w:proofErr w:type="spellEnd"/>
      <w:r w:rsidRPr="00E26419">
        <w:rPr>
          <w:rFonts w:cs="Times New Roman"/>
          <w:i/>
          <w:iCs/>
        </w:rPr>
        <w:t xml:space="preserve"> the way of God in truth: Is it lawful to give </w:t>
      </w:r>
      <w:proofErr w:type="gramStart"/>
      <w:r w:rsidRPr="00E26419">
        <w:rPr>
          <w:rFonts w:cs="Times New Roman"/>
          <w:i/>
          <w:iCs/>
        </w:rPr>
        <w:t>tribute</w:t>
      </w:r>
      <w:proofErr w:type="gramEnd"/>
      <w:r w:rsidRPr="00E26419">
        <w:rPr>
          <w:rFonts w:cs="Times New Roman"/>
          <w:i/>
          <w:iCs/>
        </w:rPr>
        <w:t xml:space="preserve"> to Caesar, or not?</w:t>
      </w:r>
      <w:r w:rsidRPr="00E26419">
        <w:rPr>
          <w:rFonts w:cs="Times New Roman"/>
        </w:rPr>
        <w:t>" In their words is an example of how truth can be turned on its head by wicked men. They seem to admit a knowledge that Jesus spoke truly always without deference to the dignity of class or position. The opinions of men were of no consequence to Jesus - He only spoke the truth and will of His Father in Heaven.</w:t>
      </w:r>
    </w:p>
    <w:p w:rsidR="0073379D" w:rsidRPr="0073379D" w:rsidRDefault="0073379D" w:rsidP="0073379D">
      <w:pPr>
        <w:widowControl w:val="0"/>
        <w:autoSpaceDE w:val="0"/>
        <w:autoSpaceDN w:val="0"/>
        <w:adjustRightInd w:val="0"/>
        <w:jc w:val="both"/>
        <w:rPr>
          <w:rFonts w:cs="Times New Roman"/>
          <w:sz w:val="14"/>
        </w:rPr>
      </w:pPr>
    </w:p>
    <w:p w:rsidR="0073379D" w:rsidRDefault="00E26419" w:rsidP="00E26419">
      <w:pPr>
        <w:widowControl w:val="0"/>
        <w:autoSpaceDE w:val="0"/>
        <w:autoSpaceDN w:val="0"/>
        <w:adjustRightInd w:val="0"/>
        <w:jc w:val="both"/>
        <w:rPr>
          <w:rFonts w:cs="Times New Roman"/>
        </w:rPr>
      </w:pPr>
      <w:r w:rsidRPr="00E26419">
        <w:rPr>
          <w:rFonts w:cs="Times New Roman"/>
        </w:rPr>
        <w:t xml:space="preserve">            Ensconced in their question </w:t>
      </w:r>
      <w:r w:rsidR="0073379D">
        <w:rPr>
          <w:rFonts w:cs="Times New Roman"/>
        </w:rPr>
        <w:t xml:space="preserve">was the ultimate in hypocrisy:  </w:t>
      </w:r>
      <w:r w:rsidRPr="00E26419">
        <w:rPr>
          <w:rFonts w:cs="Times New Roman"/>
          <w:i/>
          <w:iCs/>
        </w:rPr>
        <w:t>Is it lawful to give tribute to Caesar, or not?</w:t>
      </w:r>
      <w:r w:rsidRPr="00E26419">
        <w:rPr>
          <w:rFonts w:cs="Times New Roman"/>
        </w:rPr>
        <w:t xml:space="preserve"> Even as they asked this question, they are in possession of coinage issued by Caesar. If you will use the protection and commercial advantages of Rome, you must be willing to pay tribute to the power you consider sovereign and from whom you gain the privilege of the medium of exchange. These men had already compromised the principle for which they were suggesting the question. If it is lawful to use Caesar's currency, it must also be lawful to pay tribute for that privilege. "</w:t>
      </w:r>
      <w:r w:rsidRPr="00E26419">
        <w:rPr>
          <w:rFonts w:cs="Times New Roman"/>
          <w:i/>
          <w:iCs/>
        </w:rPr>
        <w:t>Shall we give, or shall we not give?</w:t>
      </w:r>
      <w:r w:rsidRPr="00E26419">
        <w:rPr>
          <w:rFonts w:cs="Times New Roman"/>
        </w:rPr>
        <w:t xml:space="preserve">" Note the malicious intent hidden in this question: If Jesus answers frankly that we should pay tribute to </w:t>
      </w:r>
      <w:proofErr w:type="gramStart"/>
      <w:r w:rsidRPr="00E26419">
        <w:rPr>
          <w:rFonts w:cs="Times New Roman"/>
        </w:rPr>
        <w:t>Caesar,</w:t>
      </w:r>
      <w:proofErr w:type="gramEnd"/>
      <w:r w:rsidRPr="00E26419">
        <w:rPr>
          <w:rFonts w:cs="Times New Roman"/>
        </w:rPr>
        <w:t xml:space="preserve"> He will be ascribing power to an ungodly government. If He answers that we should not pay tribute to Caesar, He will provoke the wrath of the Roman power against Him. Either way, the malicious intent of the questioners will be achieved.</w:t>
      </w:r>
    </w:p>
    <w:p w:rsidR="0073379D" w:rsidRPr="0073379D" w:rsidRDefault="0073379D" w:rsidP="0073379D">
      <w:pPr>
        <w:widowControl w:val="0"/>
        <w:autoSpaceDE w:val="0"/>
        <w:autoSpaceDN w:val="0"/>
        <w:adjustRightInd w:val="0"/>
        <w:jc w:val="both"/>
        <w:rPr>
          <w:rFonts w:cs="Times New Roman"/>
          <w:sz w:val="14"/>
        </w:rPr>
      </w:pPr>
    </w:p>
    <w:p w:rsidR="0073379D" w:rsidRDefault="00E26419" w:rsidP="00E26419">
      <w:pPr>
        <w:widowControl w:val="0"/>
        <w:autoSpaceDE w:val="0"/>
        <w:autoSpaceDN w:val="0"/>
        <w:adjustRightInd w:val="0"/>
        <w:jc w:val="both"/>
        <w:rPr>
          <w:rFonts w:cs="Times New Roman"/>
        </w:rPr>
      </w:pPr>
      <w:r w:rsidRPr="00E26419">
        <w:rPr>
          <w:rFonts w:cs="Times New Roman"/>
        </w:rPr>
        <w:t>            So how shall Jesus answer these men and, at the same time, avoid the trap the</w:t>
      </w:r>
      <w:r w:rsidR="0073379D">
        <w:rPr>
          <w:rFonts w:cs="Times New Roman"/>
        </w:rPr>
        <w:t xml:space="preserve">y have skillfully set for Him?  </w:t>
      </w:r>
      <w:r w:rsidRPr="00E26419">
        <w:rPr>
          <w:rFonts w:cs="Times New Roman"/>
          <w:i/>
          <w:iCs/>
        </w:rPr>
        <w:t xml:space="preserve">But he, knowing their hypocrisy, said unto them, </w:t>
      </w:r>
      <w:proofErr w:type="gramStart"/>
      <w:r w:rsidRPr="00E26419">
        <w:rPr>
          <w:rFonts w:cs="Times New Roman"/>
          <w:i/>
          <w:iCs/>
          <w:color w:val="FB0007"/>
        </w:rPr>
        <w:t>Why</w:t>
      </w:r>
      <w:proofErr w:type="gramEnd"/>
      <w:r w:rsidRPr="00E26419">
        <w:rPr>
          <w:rFonts w:cs="Times New Roman"/>
          <w:i/>
          <w:iCs/>
          <w:color w:val="FB0007"/>
        </w:rPr>
        <w:t xml:space="preserve"> tempt ye me? </w:t>
      </w:r>
      <w:proofErr w:type="gramStart"/>
      <w:r w:rsidRPr="00E26419">
        <w:rPr>
          <w:rFonts w:cs="Times New Roman"/>
          <w:i/>
          <w:iCs/>
          <w:color w:val="FB0007"/>
        </w:rPr>
        <w:t>bring</w:t>
      </w:r>
      <w:proofErr w:type="gramEnd"/>
      <w:r w:rsidRPr="00E26419">
        <w:rPr>
          <w:rFonts w:cs="Times New Roman"/>
          <w:i/>
          <w:iCs/>
          <w:color w:val="FB0007"/>
        </w:rPr>
        <w:t xml:space="preserve"> me a penny, that I may see it</w:t>
      </w:r>
      <w:r w:rsidRPr="00E26419">
        <w:rPr>
          <w:rFonts w:cs="Times New Roman"/>
          <w:i/>
          <w:iCs/>
        </w:rPr>
        <w:t>.</w:t>
      </w:r>
      <w:r w:rsidR="0073379D">
        <w:rPr>
          <w:rFonts w:cs="Times New Roman"/>
        </w:rPr>
        <w:t xml:space="preserve"> </w:t>
      </w:r>
      <w:r w:rsidRPr="00E26419">
        <w:rPr>
          <w:rFonts w:cs="Times New Roman"/>
        </w:rPr>
        <w:t>Matthew's Gospel gives a mo</w:t>
      </w:r>
      <w:r w:rsidR="0073379D">
        <w:rPr>
          <w:rFonts w:cs="Times New Roman"/>
        </w:rPr>
        <w:t xml:space="preserve">re detailed response by Jesus:  </w:t>
      </w:r>
      <w:proofErr w:type="spellStart"/>
      <w:r w:rsidRPr="00E26419">
        <w:rPr>
          <w:rFonts w:cs="Times New Roman"/>
          <w:i/>
          <w:iCs/>
          <w:color w:val="FB0007"/>
        </w:rPr>
        <w:t>Shew</w:t>
      </w:r>
      <w:proofErr w:type="spellEnd"/>
      <w:r w:rsidRPr="00E26419">
        <w:rPr>
          <w:rFonts w:cs="Times New Roman"/>
          <w:i/>
          <w:iCs/>
          <w:color w:val="FB0007"/>
        </w:rPr>
        <w:t xml:space="preserve"> me the tribute money</w:t>
      </w:r>
      <w:r w:rsidR="0073379D">
        <w:rPr>
          <w:rFonts w:cs="Times New Roman"/>
        </w:rPr>
        <w:t>.</w:t>
      </w:r>
      <w:r w:rsidRPr="00E26419">
        <w:rPr>
          <w:rFonts w:cs="Times New Roman"/>
        </w:rPr>
        <w:t xml:space="preserve"> </w:t>
      </w:r>
      <w:r w:rsidR="0073379D">
        <w:rPr>
          <w:rFonts w:cs="Times New Roman"/>
        </w:rPr>
        <w:t xml:space="preserve"> </w:t>
      </w:r>
      <w:r w:rsidR="0073379D" w:rsidRPr="0073379D">
        <w:rPr>
          <w:rFonts w:cs="Times New Roman"/>
          <w:sz w:val="20"/>
        </w:rPr>
        <w:t>(</w:t>
      </w:r>
      <w:r w:rsidR="0073379D">
        <w:rPr>
          <w:rFonts w:cs="Times New Roman"/>
          <w:sz w:val="20"/>
        </w:rPr>
        <w:t>Matt 22:19</w:t>
      </w:r>
      <w:r w:rsidRPr="0073379D">
        <w:rPr>
          <w:rFonts w:cs="Times New Roman"/>
          <w:sz w:val="20"/>
        </w:rPr>
        <w:t>)</w:t>
      </w:r>
      <w:r w:rsidRPr="00E26419">
        <w:rPr>
          <w:rFonts w:cs="Times New Roman"/>
        </w:rPr>
        <w:t xml:space="preserve"> In this latter request, Jesus is calling for the very coinage with which tribute is paid. If these men did not honor Caesar by using his coinage, they would not have had it in their possession - but they DID! In both Gospels, Jesus calls their hand in "tempting Him" showing that He saw the wickedness conceale</w:t>
      </w:r>
      <w:r w:rsidR="0073379D">
        <w:rPr>
          <w:rFonts w:cs="Times New Roman"/>
        </w:rPr>
        <w:t xml:space="preserve">d in their hearts. </w:t>
      </w:r>
      <w:r w:rsidRPr="00E26419">
        <w:rPr>
          <w:rFonts w:cs="Times New Roman"/>
          <w:i/>
          <w:iCs/>
        </w:rPr>
        <w:t>And they brought it.</w:t>
      </w:r>
    </w:p>
    <w:p w:rsidR="0073379D" w:rsidRPr="0073379D" w:rsidRDefault="0073379D" w:rsidP="0073379D">
      <w:pPr>
        <w:widowControl w:val="0"/>
        <w:autoSpaceDE w:val="0"/>
        <w:autoSpaceDN w:val="0"/>
        <w:adjustRightInd w:val="0"/>
        <w:jc w:val="both"/>
        <w:rPr>
          <w:rFonts w:cs="Times New Roman"/>
          <w:sz w:val="14"/>
        </w:rPr>
      </w:pPr>
    </w:p>
    <w:p w:rsidR="0073379D" w:rsidRDefault="00E26419" w:rsidP="00E26419">
      <w:pPr>
        <w:widowControl w:val="0"/>
        <w:autoSpaceDE w:val="0"/>
        <w:autoSpaceDN w:val="0"/>
        <w:adjustRightInd w:val="0"/>
        <w:jc w:val="both"/>
        <w:rPr>
          <w:rFonts w:cs="Times New Roman"/>
        </w:rPr>
      </w:pPr>
      <w:r w:rsidRPr="00E26419">
        <w:rPr>
          <w:rFonts w:cs="Times New Roman"/>
        </w:rPr>
        <w:t>           </w:t>
      </w:r>
      <w:r w:rsidR="0073379D">
        <w:rPr>
          <w:rFonts w:cs="Times New Roman"/>
        </w:rPr>
        <w:t xml:space="preserve"> </w:t>
      </w:r>
      <w:r w:rsidRPr="00E26419">
        <w:rPr>
          <w:rFonts w:cs="Times New Roman"/>
          <w:i/>
          <w:iCs/>
        </w:rPr>
        <w:t xml:space="preserve">And he </w:t>
      </w:r>
      <w:proofErr w:type="spellStart"/>
      <w:r w:rsidRPr="00E26419">
        <w:rPr>
          <w:rFonts w:cs="Times New Roman"/>
          <w:i/>
          <w:iCs/>
        </w:rPr>
        <w:t>saith</w:t>
      </w:r>
      <w:proofErr w:type="spellEnd"/>
      <w:r w:rsidRPr="00E26419">
        <w:rPr>
          <w:rFonts w:cs="Times New Roman"/>
          <w:i/>
          <w:iCs/>
        </w:rPr>
        <w:t xml:space="preserve"> unto them, </w:t>
      </w:r>
      <w:proofErr w:type="gramStart"/>
      <w:r w:rsidRPr="00E26419">
        <w:rPr>
          <w:rFonts w:cs="Times New Roman"/>
          <w:i/>
          <w:iCs/>
          <w:color w:val="FB0007"/>
        </w:rPr>
        <w:t>Whose</w:t>
      </w:r>
      <w:proofErr w:type="gramEnd"/>
      <w:r w:rsidRPr="00E26419">
        <w:rPr>
          <w:rFonts w:cs="Times New Roman"/>
          <w:i/>
          <w:iCs/>
          <w:color w:val="FB0007"/>
        </w:rPr>
        <w:t xml:space="preserve"> is this image and superscription?</w:t>
      </w:r>
      <w:r w:rsidRPr="00E26419">
        <w:rPr>
          <w:rFonts w:cs="Times New Roman"/>
        </w:rPr>
        <w:t xml:space="preserve"> Jesus is asking, "Whose money have you brought me?" The coin - a denarius - was stamped with the likeness of Caesar, and the superscription provided the name of the current Caesar - Tiberius! This showed that the coin was issued, and its value guaranteed, by the authority of Caesar of Rome! The Christian, too, is stamped with a likeness of Christ and His own superscription "</w:t>
      </w:r>
      <w:r w:rsidRPr="00E26419">
        <w:rPr>
          <w:rFonts w:cs="Times New Roman"/>
          <w:i/>
          <w:iCs/>
        </w:rPr>
        <w:t>Lord of Lord and King of Kings</w:t>
      </w:r>
      <w:r w:rsidRPr="00E26419">
        <w:rPr>
          <w:rFonts w:cs="Times New Roman"/>
        </w:rPr>
        <w:t>." We are the currency of the Kingdom of Heaven, but it is Caesar's that is the currency of the world.</w:t>
      </w:r>
    </w:p>
    <w:p w:rsidR="0073379D" w:rsidRPr="0073379D" w:rsidRDefault="0073379D" w:rsidP="0073379D">
      <w:pPr>
        <w:widowControl w:val="0"/>
        <w:autoSpaceDE w:val="0"/>
        <w:autoSpaceDN w:val="0"/>
        <w:adjustRightInd w:val="0"/>
        <w:jc w:val="both"/>
        <w:rPr>
          <w:rFonts w:cs="Times New Roman"/>
          <w:sz w:val="14"/>
        </w:rPr>
      </w:pPr>
    </w:p>
    <w:p w:rsidR="0073379D" w:rsidRDefault="00E26419" w:rsidP="00E26419">
      <w:pPr>
        <w:widowControl w:val="0"/>
        <w:autoSpaceDE w:val="0"/>
        <w:autoSpaceDN w:val="0"/>
        <w:adjustRightInd w:val="0"/>
        <w:jc w:val="both"/>
        <w:rPr>
          <w:rFonts w:cs="Times New Roman"/>
        </w:rPr>
      </w:pPr>
      <w:r w:rsidRPr="00E26419">
        <w:rPr>
          <w:rFonts w:cs="Times New Roman"/>
        </w:rPr>
        <w:t>            The question Jesus put to the detractors was</w:t>
      </w:r>
      <w:r w:rsidR="0073379D">
        <w:rPr>
          <w:rFonts w:cs="Times New Roman"/>
        </w:rPr>
        <w:t xml:space="preserve"> simple, direct, and complete! </w:t>
      </w:r>
      <w:r w:rsidRPr="00E26419">
        <w:rPr>
          <w:rFonts w:cs="Times New Roman"/>
          <w:i/>
          <w:iCs/>
          <w:color w:val="FB0007"/>
        </w:rPr>
        <w:t>Whose is this image and superscription?</w:t>
      </w:r>
      <w:r w:rsidR="0073379D">
        <w:rPr>
          <w:rFonts w:cs="Times New Roman"/>
        </w:rPr>
        <w:t xml:space="preserve"> </w:t>
      </w:r>
      <w:r w:rsidRPr="00E26419">
        <w:rPr>
          <w:rFonts w:cs="Times New Roman"/>
        </w:rPr>
        <w:t xml:space="preserve"> They asked Jesus </w:t>
      </w:r>
      <w:proofErr w:type="gramStart"/>
      <w:r w:rsidRPr="00E26419">
        <w:rPr>
          <w:rFonts w:cs="Times New Roman"/>
        </w:rPr>
        <w:t>a hypothetical questions</w:t>
      </w:r>
      <w:proofErr w:type="gramEnd"/>
      <w:r w:rsidRPr="00E26419">
        <w:rPr>
          <w:rFonts w:cs="Times New Roman"/>
        </w:rPr>
        <w:t xml:space="preserve"> with more than one answer possible. But Jesus asked them a question with only ONE possible answer, and that answer would settle the issue! "</w:t>
      </w:r>
      <w:r w:rsidRPr="00E26419">
        <w:rPr>
          <w:rFonts w:cs="Times New Roman"/>
          <w:i/>
          <w:iCs/>
        </w:rPr>
        <w:t>And they said unto him, Caesar's.</w:t>
      </w:r>
      <w:r w:rsidRPr="00E26419">
        <w:rPr>
          <w:rFonts w:cs="Times New Roman"/>
        </w:rPr>
        <w:t>" So, the coin was issued by authority of Caesar, was it? If the medium of exchange is Caesar's, should not the medium by which tribute is p</w:t>
      </w:r>
      <w:r w:rsidR="0073379D">
        <w:rPr>
          <w:rFonts w:cs="Times New Roman"/>
        </w:rPr>
        <w:t xml:space="preserve">aid be by that same authority? </w:t>
      </w:r>
      <w:r w:rsidRPr="00E26419">
        <w:rPr>
          <w:rFonts w:cs="Times New Roman"/>
          <w:i/>
          <w:iCs/>
        </w:rPr>
        <w:t xml:space="preserve">And Jesus answering said unto them, </w:t>
      </w:r>
      <w:r w:rsidRPr="00E26419">
        <w:rPr>
          <w:rFonts w:cs="Times New Roman"/>
          <w:i/>
          <w:iCs/>
          <w:color w:val="FB0007"/>
        </w:rPr>
        <w:t>Render to Caesar the things that are Caesar's, and to God the things that are God's</w:t>
      </w:r>
      <w:r w:rsidRPr="00E26419">
        <w:rPr>
          <w:rFonts w:cs="Times New Roman"/>
          <w:i/>
          <w:iCs/>
        </w:rPr>
        <w:t>.</w:t>
      </w:r>
      <w:r w:rsidR="0073379D">
        <w:rPr>
          <w:rFonts w:cs="Times New Roman"/>
        </w:rPr>
        <w:t xml:space="preserve"> </w:t>
      </w:r>
      <w:r w:rsidRPr="00E26419">
        <w:rPr>
          <w:rFonts w:cs="Times New Roman"/>
          <w:color w:val="FB0007"/>
        </w:rPr>
        <w:t xml:space="preserve"> </w:t>
      </w:r>
      <w:r w:rsidRPr="00E26419">
        <w:rPr>
          <w:rFonts w:cs="Times New Roman"/>
        </w:rPr>
        <w:t>This was a perfect rebuttal that closed off further discussion of the matter and placed the inquirers in the bad light that their intentions demanded. They were flabbergasted and amazed at the trap that had closed on their o</w:t>
      </w:r>
      <w:r w:rsidR="0073379D">
        <w:rPr>
          <w:rFonts w:cs="Times New Roman"/>
        </w:rPr>
        <w:t xml:space="preserve">wn heads and not that of Jesus: </w:t>
      </w:r>
      <w:r w:rsidRPr="00E26419">
        <w:rPr>
          <w:rFonts w:cs="Times New Roman"/>
          <w:i/>
          <w:iCs/>
        </w:rPr>
        <w:t xml:space="preserve">And they </w:t>
      </w:r>
      <w:proofErr w:type="spellStart"/>
      <w:r w:rsidRPr="00E26419">
        <w:rPr>
          <w:rFonts w:cs="Times New Roman"/>
          <w:i/>
          <w:iCs/>
        </w:rPr>
        <w:t>marvelled</w:t>
      </w:r>
      <w:proofErr w:type="spellEnd"/>
      <w:r w:rsidRPr="00E26419">
        <w:rPr>
          <w:rFonts w:cs="Times New Roman"/>
          <w:i/>
          <w:iCs/>
        </w:rPr>
        <w:t xml:space="preserve"> at him</w:t>
      </w:r>
      <w:r w:rsidR="0073379D">
        <w:rPr>
          <w:rFonts w:cs="Times New Roman"/>
        </w:rPr>
        <w:t>.</w:t>
      </w:r>
      <w:r w:rsidRPr="00E26419">
        <w:rPr>
          <w:rFonts w:cs="Times New Roman"/>
        </w:rPr>
        <w:t xml:space="preserve"> This answer of course comported with a maxim espoused by the Pharisees themselves: "He whose coin is current is king in the land."</w:t>
      </w:r>
    </w:p>
    <w:p w:rsidR="0073379D" w:rsidRPr="0073379D" w:rsidRDefault="0073379D" w:rsidP="0073379D">
      <w:pPr>
        <w:widowControl w:val="0"/>
        <w:autoSpaceDE w:val="0"/>
        <w:autoSpaceDN w:val="0"/>
        <w:adjustRightInd w:val="0"/>
        <w:jc w:val="both"/>
        <w:rPr>
          <w:rFonts w:cs="Times New Roman"/>
          <w:sz w:val="14"/>
        </w:rPr>
      </w:pPr>
    </w:p>
    <w:p w:rsidR="0073379D" w:rsidRDefault="00E26419" w:rsidP="00E26419">
      <w:pPr>
        <w:widowControl w:val="0"/>
        <w:autoSpaceDE w:val="0"/>
        <w:autoSpaceDN w:val="0"/>
        <w:adjustRightInd w:val="0"/>
        <w:jc w:val="both"/>
        <w:rPr>
          <w:rFonts w:cs="Times New Roman"/>
        </w:rPr>
      </w:pPr>
      <w:r w:rsidRPr="00E26419">
        <w:rPr>
          <w:rFonts w:cs="Times New Roman"/>
        </w:rPr>
        <w:t>            The point is clear that we owe tribute to the secular power as a minister of God to protect and provide an atmosphere for trade and commerce. But the greater point in the response of our Lord is our duties and obligations to God. What do we, as Christians with His image and superscription, owe to God? After all, we are stamped with His im</w:t>
      </w:r>
      <w:r w:rsidR="0073379D">
        <w:rPr>
          <w:rFonts w:cs="Times New Roman"/>
        </w:rPr>
        <w:t xml:space="preserve">age, are we not?  </w:t>
      </w:r>
      <w:r w:rsidRPr="00E26419">
        <w:rPr>
          <w:rFonts w:cs="Times New Roman"/>
          <w:i/>
          <w:iCs/>
        </w:rPr>
        <w:t xml:space="preserve">And God </w:t>
      </w:r>
      <w:proofErr w:type="gramStart"/>
      <w:r w:rsidRPr="00E26419">
        <w:rPr>
          <w:rFonts w:cs="Times New Roman"/>
          <w:i/>
          <w:iCs/>
        </w:rPr>
        <w:t>said,</w:t>
      </w:r>
      <w:proofErr w:type="gramEnd"/>
      <w:r w:rsidRPr="00E26419">
        <w:rPr>
          <w:rFonts w:cs="Times New Roman"/>
          <w:i/>
          <w:iCs/>
        </w:rPr>
        <w:t xml:space="preserve"> Let us make man in our image, after our likeness</w:t>
      </w:r>
      <w:r w:rsidR="0073379D">
        <w:rPr>
          <w:rFonts w:cs="Times New Roman"/>
        </w:rPr>
        <w:t xml:space="preserve">. </w:t>
      </w:r>
      <w:r w:rsidRPr="00E26419">
        <w:rPr>
          <w:rFonts w:cs="Times New Roman"/>
        </w:rPr>
        <w:t xml:space="preserve"> </w:t>
      </w:r>
      <w:r w:rsidR="0073379D" w:rsidRPr="0073379D">
        <w:rPr>
          <w:rFonts w:cs="Times New Roman"/>
          <w:sz w:val="20"/>
        </w:rPr>
        <w:t>(</w:t>
      </w:r>
      <w:r w:rsidR="0073379D">
        <w:rPr>
          <w:rFonts w:cs="Times New Roman"/>
          <w:sz w:val="20"/>
        </w:rPr>
        <w:t>Gen 1:26</w:t>
      </w:r>
      <w:r w:rsidRPr="0073379D">
        <w:rPr>
          <w:rFonts w:cs="Times New Roman"/>
          <w:sz w:val="20"/>
        </w:rPr>
        <w:t>)</w:t>
      </w:r>
      <w:r w:rsidR="0073379D">
        <w:rPr>
          <w:rFonts w:cs="Times New Roman"/>
          <w:sz w:val="20"/>
        </w:rPr>
        <w:t xml:space="preserve"> </w:t>
      </w:r>
      <w:r w:rsidRPr="00E26419">
        <w:rPr>
          <w:rFonts w:cs="Times New Roman"/>
        </w:rPr>
        <w:t xml:space="preserve"> It is true God created man </w:t>
      </w:r>
      <w:r w:rsidR="0073379D">
        <w:rPr>
          <w:rFonts w:cs="Times New Roman"/>
        </w:rPr>
        <w:t>in</w:t>
      </w:r>
      <w:r w:rsidRPr="00E26419">
        <w:rPr>
          <w:rFonts w:cs="Times New Roman"/>
        </w:rPr>
        <w:t xml:space="preserve"> His own image unmarred by sin; and man later sinned and fell from grace. However, man still possesses in a marred form that image of God. American coins in circulation were stamped at the mint with an unblemished quality, but after many years in circulation, one can still read the words, "In God we Trust" even if not as crisp and clear as a freshly minted coin. As Christians, our lives must bear out that testimony - "In God we TRUST." Though the meager penny is left on the road to be trampled under-foot of men and automobiles, though it survive the burning home, though it be washed up from the ocean on lonely beaches, though it pass through many scheming hands - it is, at last, still a penny and coin of the realm with the superscription - "In GOD we TRUST."  So must Christians bear up in this </w:t>
      </w:r>
      <w:proofErr w:type="gramStart"/>
      <w:r w:rsidRPr="00E26419">
        <w:rPr>
          <w:rFonts w:cs="Times New Roman"/>
        </w:rPr>
        <w:t>world.</w:t>
      </w:r>
      <w:proofErr w:type="gramEnd"/>
    </w:p>
    <w:p w:rsidR="0073379D" w:rsidRPr="0073379D" w:rsidRDefault="0073379D" w:rsidP="0073379D">
      <w:pPr>
        <w:widowControl w:val="0"/>
        <w:autoSpaceDE w:val="0"/>
        <w:autoSpaceDN w:val="0"/>
        <w:adjustRightInd w:val="0"/>
        <w:jc w:val="both"/>
        <w:rPr>
          <w:rFonts w:cs="Times New Roman"/>
          <w:sz w:val="14"/>
        </w:rPr>
      </w:pPr>
    </w:p>
    <w:p w:rsidR="00E26419" w:rsidRPr="00E26419" w:rsidRDefault="00E26419" w:rsidP="00E26419">
      <w:pPr>
        <w:widowControl w:val="0"/>
        <w:autoSpaceDE w:val="0"/>
        <w:autoSpaceDN w:val="0"/>
        <w:adjustRightInd w:val="0"/>
        <w:jc w:val="both"/>
        <w:rPr>
          <w:rFonts w:cs="Georgia"/>
          <w:sz w:val="28"/>
          <w:szCs w:val="28"/>
        </w:rPr>
      </w:pPr>
      <w:r w:rsidRPr="00E26419">
        <w:rPr>
          <w:rFonts w:cs="Times New Roman"/>
        </w:rPr>
        <w:t xml:space="preserve">            When visiting our churches in the beautiful Philippine Islands, I saw one of their notes of currency - I believe a </w:t>
      </w:r>
      <w:proofErr w:type="gramStart"/>
      <w:r w:rsidRPr="00E26419">
        <w:rPr>
          <w:rFonts w:cs="Times New Roman"/>
        </w:rPr>
        <w:t>five peso</w:t>
      </w:r>
      <w:proofErr w:type="gramEnd"/>
      <w:r w:rsidRPr="00E26419">
        <w:rPr>
          <w:rFonts w:cs="Times New Roman"/>
        </w:rPr>
        <w:t xml:space="preserve"> note. It was inscribed with the words - "The Filipino is worth dying for." I was deeply impressed by that principle so clearly stated; for the Filipino is surely worth dying for, and so is every other nation, kindred, and tongue, for Jesus did the dying in redemption of our sins for us. </w:t>
      </w:r>
      <w:proofErr w:type="gramStart"/>
      <w:r w:rsidRPr="00E26419">
        <w:rPr>
          <w:rFonts w:cs="Times New Roman"/>
        </w:rPr>
        <w:t>Our Duty to God?</w:t>
      </w:r>
      <w:proofErr w:type="gramEnd"/>
    </w:p>
    <w:p w:rsidR="00E26419" w:rsidRPr="0073379D" w:rsidRDefault="00E26419" w:rsidP="00E26419">
      <w:pPr>
        <w:widowControl w:val="0"/>
        <w:autoSpaceDE w:val="0"/>
        <w:autoSpaceDN w:val="0"/>
        <w:adjustRightInd w:val="0"/>
        <w:jc w:val="both"/>
        <w:rPr>
          <w:rFonts w:cs="Georgia"/>
          <w:sz w:val="14"/>
          <w:szCs w:val="28"/>
        </w:rPr>
      </w:pPr>
      <w:r w:rsidRPr="0073379D">
        <w:rPr>
          <w:rFonts w:cs="Times New Roman"/>
          <w:sz w:val="12"/>
        </w:rPr>
        <w:t> </w:t>
      </w:r>
    </w:p>
    <w:p w:rsidR="00E26419" w:rsidRPr="0073379D" w:rsidRDefault="00E26419" w:rsidP="0073379D">
      <w:pPr>
        <w:pStyle w:val="ListParagraph"/>
        <w:widowControl w:val="0"/>
        <w:numPr>
          <w:ilvl w:val="0"/>
          <w:numId w:val="1"/>
        </w:numPr>
        <w:autoSpaceDE w:val="0"/>
        <w:autoSpaceDN w:val="0"/>
        <w:adjustRightInd w:val="0"/>
        <w:jc w:val="both"/>
        <w:rPr>
          <w:rFonts w:cs="Georgia"/>
          <w:sz w:val="28"/>
          <w:szCs w:val="28"/>
        </w:rPr>
      </w:pPr>
      <w:r w:rsidRPr="0073379D">
        <w:rPr>
          <w:rFonts w:cs="Times New Roman"/>
          <w:b/>
          <w:bCs/>
          <w:u w:val="single"/>
        </w:rPr>
        <w:t>We are sealed with the seal of God</w:t>
      </w:r>
      <w:r w:rsidRPr="0073379D">
        <w:rPr>
          <w:rFonts w:cs="Times New Roman"/>
        </w:rPr>
        <w:t>. "</w:t>
      </w:r>
      <w:r w:rsidRPr="0073379D">
        <w:rPr>
          <w:rFonts w:cs="Times New Roman"/>
          <w:i/>
          <w:iCs/>
        </w:rPr>
        <w:t>I beseech you therefore, brethren, by the mercies of God, that ye present your bodies a living sacrifice, holy, acceptable unto God, which is your reasonable service.</w:t>
      </w:r>
      <w:r w:rsidRPr="0073379D">
        <w:rPr>
          <w:rFonts w:cs="Times New Roman"/>
        </w:rPr>
        <w:t>" Romans 12:1 (KJV)</w:t>
      </w:r>
    </w:p>
    <w:p w:rsidR="00E26419" w:rsidRPr="0073379D" w:rsidRDefault="00E26419" w:rsidP="0073379D">
      <w:pPr>
        <w:pStyle w:val="ListParagraph"/>
        <w:widowControl w:val="0"/>
        <w:numPr>
          <w:ilvl w:val="0"/>
          <w:numId w:val="1"/>
        </w:numPr>
        <w:autoSpaceDE w:val="0"/>
        <w:autoSpaceDN w:val="0"/>
        <w:adjustRightInd w:val="0"/>
        <w:jc w:val="both"/>
        <w:rPr>
          <w:rFonts w:cs="Georgia"/>
          <w:sz w:val="28"/>
          <w:szCs w:val="28"/>
        </w:rPr>
      </w:pPr>
      <w:r w:rsidRPr="0073379D">
        <w:rPr>
          <w:rFonts w:cs="Times New Roman"/>
          <w:b/>
          <w:bCs/>
          <w:u w:val="single"/>
        </w:rPr>
        <w:t>We are not of this world</w:t>
      </w:r>
      <w:r w:rsidRPr="0073379D">
        <w:rPr>
          <w:rFonts w:cs="Times New Roman"/>
        </w:rPr>
        <w:t>. "</w:t>
      </w:r>
      <w:r w:rsidRPr="0073379D">
        <w:rPr>
          <w:rFonts w:cs="Times New Roman"/>
          <w:i/>
          <w:iCs/>
        </w:rPr>
        <w:t xml:space="preserve">Be not conformed to this world: but be ye transformed by the renewing of your mind, that ye may prove what is that good, and acceptable, and perfect, will of </w:t>
      </w:r>
      <w:proofErr w:type="spellStart"/>
      <w:r w:rsidRPr="0073379D">
        <w:rPr>
          <w:rFonts w:cs="Times New Roman"/>
          <w:i/>
          <w:iCs/>
        </w:rPr>
        <w:t>God</w:t>
      </w:r>
      <w:r w:rsidRPr="0073379D">
        <w:rPr>
          <w:rFonts w:cs="Times New Roman"/>
        </w:rPr>
        <w:t>."Romans</w:t>
      </w:r>
      <w:proofErr w:type="spellEnd"/>
      <w:r w:rsidRPr="0073379D">
        <w:rPr>
          <w:rFonts w:cs="Times New Roman"/>
        </w:rPr>
        <w:t xml:space="preserve"> 12:2 (KJV)</w:t>
      </w:r>
    </w:p>
    <w:p w:rsidR="00E26419" w:rsidRPr="0073379D" w:rsidRDefault="00E26419" w:rsidP="0073379D">
      <w:pPr>
        <w:pStyle w:val="ListParagraph"/>
        <w:widowControl w:val="0"/>
        <w:numPr>
          <w:ilvl w:val="0"/>
          <w:numId w:val="1"/>
        </w:numPr>
        <w:autoSpaceDE w:val="0"/>
        <w:autoSpaceDN w:val="0"/>
        <w:adjustRightInd w:val="0"/>
        <w:jc w:val="both"/>
        <w:rPr>
          <w:rFonts w:cs="Georgia"/>
          <w:sz w:val="28"/>
          <w:szCs w:val="28"/>
        </w:rPr>
      </w:pPr>
      <w:r w:rsidRPr="0073379D">
        <w:rPr>
          <w:rFonts w:cs="Times New Roman"/>
          <w:b/>
          <w:bCs/>
        </w:rPr>
        <w:t>Our Time Belongs to God</w:t>
      </w:r>
      <w:r w:rsidRPr="0073379D">
        <w:rPr>
          <w:rFonts w:cs="Times New Roman"/>
        </w:rPr>
        <w:t xml:space="preserve"> - not simply a tithe of that time, but all of it, since God has given us all of our days.</w:t>
      </w:r>
    </w:p>
    <w:p w:rsidR="00E26419" w:rsidRPr="0073379D" w:rsidRDefault="00E26419" w:rsidP="0073379D">
      <w:pPr>
        <w:pStyle w:val="ListParagraph"/>
        <w:widowControl w:val="0"/>
        <w:numPr>
          <w:ilvl w:val="0"/>
          <w:numId w:val="1"/>
        </w:numPr>
        <w:autoSpaceDE w:val="0"/>
        <w:autoSpaceDN w:val="0"/>
        <w:adjustRightInd w:val="0"/>
        <w:jc w:val="both"/>
        <w:rPr>
          <w:rFonts w:cs="Georgia"/>
          <w:sz w:val="28"/>
          <w:szCs w:val="28"/>
        </w:rPr>
      </w:pPr>
      <w:r w:rsidRPr="0073379D">
        <w:rPr>
          <w:rFonts w:cs="Times New Roman"/>
          <w:b/>
          <w:bCs/>
        </w:rPr>
        <w:t>All of our knowledge and learning belongs to God</w:t>
      </w:r>
      <w:r w:rsidRPr="0073379D">
        <w:rPr>
          <w:rFonts w:cs="Times New Roman"/>
        </w:rPr>
        <w:t>, for He is our teacher of good and righteous things.</w:t>
      </w:r>
    </w:p>
    <w:p w:rsidR="00E26419" w:rsidRPr="0073379D" w:rsidRDefault="00E26419" w:rsidP="0073379D">
      <w:pPr>
        <w:pStyle w:val="ListParagraph"/>
        <w:widowControl w:val="0"/>
        <w:numPr>
          <w:ilvl w:val="0"/>
          <w:numId w:val="1"/>
        </w:numPr>
        <w:autoSpaceDE w:val="0"/>
        <w:autoSpaceDN w:val="0"/>
        <w:adjustRightInd w:val="0"/>
        <w:jc w:val="both"/>
        <w:rPr>
          <w:rFonts w:cs="Georgia"/>
          <w:sz w:val="28"/>
          <w:szCs w:val="28"/>
        </w:rPr>
      </w:pPr>
      <w:r w:rsidRPr="0073379D">
        <w:rPr>
          <w:rFonts w:cs="Times New Roman"/>
        </w:rPr>
        <w:t>All of our material possessions and worth both come from God and are owed to God. We are merely stewards of that wealth.</w:t>
      </w:r>
    </w:p>
    <w:p w:rsidR="0073379D" w:rsidRPr="0073379D" w:rsidRDefault="00E26419" w:rsidP="0073379D">
      <w:pPr>
        <w:pStyle w:val="ListParagraph"/>
        <w:widowControl w:val="0"/>
        <w:numPr>
          <w:ilvl w:val="0"/>
          <w:numId w:val="1"/>
        </w:numPr>
        <w:autoSpaceDE w:val="0"/>
        <w:autoSpaceDN w:val="0"/>
        <w:adjustRightInd w:val="0"/>
        <w:jc w:val="both"/>
        <w:rPr>
          <w:rFonts w:cs="Times New Roman"/>
        </w:rPr>
      </w:pPr>
      <w:r w:rsidRPr="0073379D">
        <w:rPr>
          <w:rFonts w:cs="Times New Roman"/>
          <w:b/>
          <w:bCs/>
        </w:rPr>
        <w:t>Our influence and means also belong to God</w:t>
      </w:r>
      <w:r w:rsidRPr="0073379D">
        <w:rPr>
          <w:rFonts w:cs="Times New Roman"/>
        </w:rPr>
        <w:t>. We must labor for God in our industry, in our political actions, in our families, our churches, and our communities.</w:t>
      </w:r>
    </w:p>
    <w:p w:rsidR="00E26419" w:rsidRPr="0073379D" w:rsidRDefault="00E26419" w:rsidP="00E26419">
      <w:pPr>
        <w:widowControl w:val="0"/>
        <w:autoSpaceDE w:val="0"/>
        <w:autoSpaceDN w:val="0"/>
        <w:adjustRightInd w:val="0"/>
        <w:jc w:val="both"/>
        <w:rPr>
          <w:rFonts w:cs="Georgia"/>
          <w:sz w:val="16"/>
          <w:szCs w:val="28"/>
        </w:rPr>
      </w:pPr>
    </w:p>
    <w:p w:rsidR="00E26419" w:rsidRPr="00E26419" w:rsidRDefault="00E26419" w:rsidP="00E26419">
      <w:pPr>
        <w:widowControl w:val="0"/>
        <w:autoSpaceDE w:val="0"/>
        <w:autoSpaceDN w:val="0"/>
        <w:adjustRightInd w:val="0"/>
        <w:jc w:val="both"/>
        <w:rPr>
          <w:rFonts w:cs="Georgia"/>
          <w:sz w:val="28"/>
          <w:szCs w:val="28"/>
        </w:rPr>
      </w:pPr>
      <w:r w:rsidRPr="00E26419">
        <w:rPr>
          <w:rFonts w:cs="Times New Roman"/>
        </w:rPr>
        <w:t>            All of these things belong to God. If I own my home, I must own ever</w:t>
      </w:r>
      <w:r w:rsidR="0073379D">
        <w:rPr>
          <w:rFonts w:cs="Times New Roman"/>
        </w:rPr>
        <w:t xml:space="preserve">ything contained in that home.  </w:t>
      </w:r>
      <w:r w:rsidRPr="00E26419">
        <w:rPr>
          <w:rFonts w:cs="Times New Roman"/>
          <w:i/>
          <w:iCs/>
        </w:rPr>
        <w:t xml:space="preserve">The earth is the LORD'S, and the </w:t>
      </w:r>
      <w:proofErr w:type="spellStart"/>
      <w:r w:rsidRPr="00E26419">
        <w:rPr>
          <w:rFonts w:cs="Times New Roman"/>
          <w:i/>
          <w:iCs/>
        </w:rPr>
        <w:t>fulness</w:t>
      </w:r>
      <w:proofErr w:type="spellEnd"/>
      <w:r w:rsidRPr="00E26419">
        <w:rPr>
          <w:rFonts w:cs="Times New Roman"/>
          <w:i/>
          <w:iCs/>
        </w:rPr>
        <w:t xml:space="preserve"> thereof</w:t>
      </w:r>
      <w:proofErr w:type="gramStart"/>
      <w:r w:rsidRPr="00E26419">
        <w:rPr>
          <w:rFonts w:cs="Times New Roman"/>
          <w:i/>
          <w:iCs/>
        </w:rPr>
        <w:t>;</w:t>
      </w:r>
      <w:proofErr w:type="gramEnd"/>
      <w:r w:rsidRPr="00E26419">
        <w:rPr>
          <w:rFonts w:cs="Times New Roman"/>
          <w:i/>
          <w:iCs/>
        </w:rPr>
        <w:t xml:space="preserve"> the world, and they that dwell therein. </w:t>
      </w:r>
      <w:proofErr w:type="gramStart"/>
      <w:r w:rsidRPr="00E26419">
        <w:rPr>
          <w:rFonts w:cs="Times New Roman"/>
          <w:i/>
          <w:iCs/>
        </w:rPr>
        <w:t>For he hath founded it upon the seas, and established it upon the floods</w:t>
      </w:r>
      <w:r w:rsidR="0073379D">
        <w:rPr>
          <w:rFonts w:cs="Times New Roman"/>
        </w:rPr>
        <w:t>.</w:t>
      </w:r>
      <w:proofErr w:type="gramEnd"/>
      <w:r w:rsidRPr="00E26419">
        <w:rPr>
          <w:rFonts w:cs="Times New Roman"/>
        </w:rPr>
        <w:t xml:space="preserve"> </w:t>
      </w:r>
      <w:r w:rsidR="0073379D">
        <w:rPr>
          <w:rFonts w:cs="Times New Roman"/>
        </w:rPr>
        <w:t xml:space="preserve"> </w:t>
      </w:r>
      <w:r w:rsidR="0073379D" w:rsidRPr="0073379D">
        <w:rPr>
          <w:rFonts w:cs="Times New Roman"/>
          <w:sz w:val="20"/>
        </w:rPr>
        <w:t>(</w:t>
      </w:r>
      <w:r w:rsidR="0073379D">
        <w:rPr>
          <w:rFonts w:cs="Times New Roman"/>
          <w:sz w:val="20"/>
        </w:rPr>
        <w:t>Psalm 24:1-2</w:t>
      </w:r>
      <w:r w:rsidRPr="0073379D">
        <w:rPr>
          <w:rFonts w:cs="Times New Roman"/>
          <w:sz w:val="20"/>
        </w:rPr>
        <w:t>)</w:t>
      </w:r>
    </w:p>
    <w:p w:rsidR="0073379D" w:rsidRPr="0073379D" w:rsidRDefault="0073379D" w:rsidP="00E26419">
      <w:pPr>
        <w:widowControl w:val="0"/>
        <w:autoSpaceDE w:val="0"/>
        <w:autoSpaceDN w:val="0"/>
        <w:adjustRightInd w:val="0"/>
        <w:jc w:val="both"/>
        <w:rPr>
          <w:rFonts w:cs="Times New Roman"/>
          <w:sz w:val="14"/>
        </w:rPr>
      </w:pPr>
    </w:p>
    <w:p w:rsidR="00E26419" w:rsidRPr="00E26419" w:rsidRDefault="00E26419" w:rsidP="00E26419">
      <w:pPr>
        <w:widowControl w:val="0"/>
        <w:autoSpaceDE w:val="0"/>
        <w:autoSpaceDN w:val="0"/>
        <w:adjustRightInd w:val="0"/>
        <w:jc w:val="both"/>
        <w:rPr>
          <w:rFonts w:cs="Georgia"/>
          <w:sz w:val="28"/>
          <w:szCs w:val="28"/>
        </w:rPr>
      </w:pPr>
      <w:r w:rsidRPr="00E26419">
        <w:rPr>
          <w:rFonts w:cs="Times New Roman"/>
        </w:rPr>
        <w:t>            You, Christian, belong to the Lord. Pay TRIBUTE in kind. He has bought you with a grievous price.</w:t>
      </w:r>
    </w:p>
    <w:p w:rsidR="00BC08A4" w:rsidRPr="00E26419" w:rsidRDefault="00A856E9" w:rsidP="00E26419">
      <w:pPr>
        <w:jc w:val="both"/>
      </w:pPr>
    </w:p>
    <w:sectPr w:rsidR="00BC08A4" w:rsidRPr="00E26419" w:rsidSect="0073379D">
      <w:type w:val="continuous"/>
      <w:pgSz w:w="12240" w:h="15840"/>
      <w:pgMar w:top="720" w:right="1440" w:bottom="936" w:left="1440" w:gutter="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94502"/>
    <w:multiLevelType w:val="hybridMultilevel"/>
    <w:tmpl w:val="1EAE3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6419"/>
    <w:rsid w:val="0073379D"/>
    <w:rsid w:val="00A856E9"/>
    <w:rsid w:val="00E2641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379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1475</Words>
  <Characters>8408</Characters>
  <Application>Microsoft Macintosh Word</Application>
  <DocSecurity>0</DocSecurity>
  <Lines>70</Lines>
  <Paragraphs>16</Paragraphs>
  <ScaleCrop>false</ScaleCrop>
  <Company>Descanso Rodents</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3</cp:revision>
  <dcterms:created xsi:type="dcterms:W3CDTF">2016-03-06T00:18:00Z</dcterms:created>
  <dcterms:modified xsi:type="dcterms:W3CDTF">2016-03-06T00:27:00Z</dcterms:modified>
</cp:coreProperties>
</file>